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9DE89" w14:textId="4BFC5CC0" w:rsidR="00D62960" w:rsidRPr="00D62960" w:rsidRDefault="00D62960" w:rsidP="00D62960">
      <w:pPr>
        <w:rPr>
          <w:sz w:val="24"/>
          <w:szCs w:val="24"/>
          <w:lang w:val="ka-GE"/>
        </w:rPr>
      </w:pPr>
      <w:r>
        <w:rPr>
          <w:sz w:val="24"/>
          <w:szCs w:val="24"/>
          <w:u w:val="single"/>
          <w:lang w:val="ka-GE"/>
        </w:rPr>
        <w:t>საწყისი ეტაპისთვის</w:t>
      </w:r>
      <w:r>
        <w:rPr>
          <w:sz w:val="24"/>
          <w:szCs w:val="24"/>
          <w:lang w:val="ka-GE"/>
        </w:rPr>
        <w:t xml:space="preserve"> დაგვჭირდება 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a-GE"/>
        </w:rPr>
        <w:t>დოკუმენტაცია:</w:t>
      </w:r>
    </w:p>
    <w:p w14:paraId="54BAF420" w14:textId="77777777" w:rsidR="00D62960" w:rsidRDefault="00D62960" w:rsidP="00D62960">
      <w:pPr>
        <w:rPr>
          <w:sz w:val="24"/>
          <w:szCs w:val="24"/>
          <w:lang w:val="ka-GE"/>
        </w:rPr>
      </w:pPr>
    </w:p>
    <w:p w14:paraId="2B2C26CA" w14:textId="77777777" w:rsidR="00D62960" w:rsidRPr="00614983" w:rsidRDefault="00D62960" w:rsidP="00D62960">
      <w:pPr>
        <w:pStyle w:val="li3"/>
        <w:numPr>
          <w:ilvl w:val="0"/>
          <w:numId w:val="1"/>
        </w:numPr>
        <w:rPr>
          <w:rStyle w:val="s3"/>
        </w:rPr>
      </w:pPr>
      <w:proofErr w:type="spellStart"/>
      <w:r>
        <w:rPr>
          <w:rStyle w:val="s3"/>
          <w:rFonts w:eastAsia="Times New Roman"/>
          <w:sz w:val="24"/>
          <w:szCs w:val="24"/>
        </w:rPr>
        <w:t>იმ</w:t>
      </w:r>
      <w:proofErr w:type="spellEnd"/>
      <w:r>
        <w:rPr>
          <w:rStyle w:val="s2"/>
          <w:rFonts w:eastAsia="Times New Roman"/>
          <w:sz w:val="24"/>
          <w:szCs w:val="24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ადამიანების</w:t>
      </w:r>
      <w:proofErr w:type="spellEnd"/>
      <w:r>
        <w:rPr>
          <w:rStyle w:val="s2"/>
          <w:rFonts w:eastAsia="Times New Roman"/>
          <w:sz w:val="24"/>
          <w:szCs w:val="24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სახელები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და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გვარები</w:t>
      </w:r>
      <w:proofErr w:type="spellEnd"/>
      <w:r w:rsidRPr="00614983">
        <w:rPr>
          <w:rStyle w:val="s3"/>
        </w:rPr>
        <w:t xml:space="preserve">, </w:t>
      </w:r>
      <w:proofErr w:type="spellStart"/>
      <w:r>
        <w:rPr>
          <w:rStyle w:val="s3"/>
          <w:rFonts w:eastAsia="Times New Roman"/>
          <w:sz w:val="24"/>
          <w:szCs w:val="24"/>
        </w:rPr>
        <w:t>ვისი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ტერიტ</w:t>
      </w:r>
      <w:proofErr w:type="spellEnd"/>
      <w:r w:rsidRPr="00614983">
        <w:rPr>
          <w:rStyle w:val="s3"/>
          <w:rFonts w:eastAsia="Times New Roman"/>
          <w:sz w:val="24"/>
          <w:szCs w:val="24"/>
        </w:rPr>
        <w:t>ო</w:t>
      </w:r>
      <w:proofErr w:type="spellStart"/>
      <w:r>
        <w:rPr>
          <w:rStyle w:val="s3"/>
          <w:rFonts w:eastAsia="Times New Roman"/>
          <w:sz w:val="24"/>
          <w:szCs w:val="24"/>
        </w:rPr>
        <w:t>რიაზე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დაშვებაც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უნდა</w:t>
      </w:r>
      <w:proofErr w:type="spellEnd"/>
      <w:r w:rsidRPr="00614983">
        <w:rPr>
          <w:rStyle w:val="s3"/>
        </w:rPr>
        <w:t xml:space="preserve"> </w:t>
      </w:r>
      <w:proofErr w:type="spellStart"/>
      <w:proofErr w:type="gramStart"/>
      <w:r>
        <w:rPr>
          <w:rStyle w:val="s3"/>
          <w:rFonts w:eastAsia="Times New Roman"/>
          <w:sz w:val="24"/>
          <w:szCs w:val="24"/>
        </w:rPr>
        <w:t>მოხდეს</w:t>
      </w:r>
      <w:proofErr w:type="spellEnd"/>
      <w:r w:rsidRPr="00614983">
        <w:rPr>
          <w:rStyle w:val="s3"/>
          <w:rFonts w:eastAsia="Times New Roman"/>
          <w:sz w:val="24"/>
          <w:szCs w:val="24"/>
        </w:rPr>
        <w:t>;</w:t>
      </w:r>
      <w:proofErr w:type="gramEnd"/>
    </w:p>
    <w:p w14:paraId="57D8CCED" w14:textId="77777777" w:rsidR="00D62960" w:rsidRPr="00614983" w:rsidRDefault="00D62960" w:rsidP="00D62960">
      <w:pPr>
        <w:pStyle w:val="li3"/>
        <w:numPr>
          <w:ilvl w:val="0"/>
          <w:numId w:val="1"/>
        </w:numPr>
        <w:rPr>
          <w:rStyle w:val="s3"/>
        </w:rPr>
      </w:pPr>
      <w:r w:rsidRPr="00614983">
        <w:rPr>
          <w:rStyle w:val="s3"/>
          <w:rFonts w:eastAsia="Times New Roman"/>
          <w:sz w:val="24"/>
          <w:szCs w:val="24"/>
        </w:rPr>
        <w:t xml:space="preserve">იმ </w:t>
      </w:r>
      <w:proofErr w:type="spellStart"/>
      <w:r>
        <w:rPr>
          <w:rStyle w:val="s3"/>
          <w:rFonts w:eastAsia="Times New Roman"/>
          <w:sz w:val="24"/>
          <w:szCs w:val="24"/>
        </w:rPr>
        <w:t>ავტომობილების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სახ</w:t>
      </w:r>
      <w:proofErr w:type="spellEnd"/>
      <w:r w:rsidRPr="00614983">
        <w:rPr>
          <w:rStyle w:val="s3"/>
        </w:rPr>
        <w:t xml:space="preserve">. </w:t>
      </w:r>
      <w:proofErr w:type="spellStart"/>
      <w:r>
        <w:rPr>
          <w:rStyle w:val="s3"/>
          <w:rFonts w:eastAsia="Times New Roman"/>
          <w:sz w:val="24"/>
          <w:szCs w:val="24"/>
        </w:rPr>
        <w:t>ნომრები</w:t>
      </w:r>
      <w:proofErr w:type="spellEnd"/>
      <w:r w:rsidRPr="00614983">
        <w:rPr>
          <w:rStyle w:val="s3"/>
          <w:rFonts w:eastAsia="Times New Roman"/>
          <w:sz w:val="24"/>
          <w:szCs w:val="24"/>
        </w:rPr>
        <w:t xml:space="preserve">, რომლებიც ტერიტორიაზე შემოიტანენ სამუშაო ხელსაწყოებს და </w:t>
      </w:r>
      <w:proofErr w:type="gramStart"/>
      <w:r w:rsidRPr="00614983">
        <w:rPr>
          <w:rStyle w:val="s3"/>
          <w:rFonts w:eastAsia="Times New Roman"/>
          <w:sz w:val="24"/>
          <w:szCs w:val="24"/>
        </w:rPr>
        <w:t>მასალას;</w:t>
      </w:r>
      <w:proofErr w:type="gramEnd"/>
    </w:p>
    <w:p w14:paraId="333A8D1F" w14:textId="77777777" w:rsidR="00D62960" w:rsidRPr="00614983" w:rsidRDefault="00D62960" w:rsidP="00D62960">
      <w:pPr>
        <w:pStyle w:val="li3"/>
        <w:numPr>
          <w:ilvl w:val="0"/>
          <w:numId w:val="1"/>
        </w:numPr>
        <w:rPr>
          <w:rStyle w:val="s3"/>
        </w:rPr>
      </w:pPr>
      <w:proofErr w:type="spellStart"/>
      <w:r>
        <w:rPr>
          <w:rStyle w:val="s3"/>
          <w:rFonts w:eastAsia="Times New Roman"/>
          <w:sz w:val="24"/>
          <w:szCs w:val="24"/>
        </w:rPr>
        <w:t>ქიმიკატების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შემოტანის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შემთხვევაში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მათი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ჩამონათვალი</w:t>
      </w:r>
      <w:proofErr w:type="spellEnd"/>
      <w:r w:rsidRPr="00614983">
        <w:rPr>
          <w:rStyle w:val="s3"/>
          <w:rFonts w:eastAsia="Times New Roman"/>
          <w:sz w:val="24"/>
          <w:szCs w:val="24"/>
        </w:rPr>
        <w:t>. ჩამონათვალთან გაცნობის შემდეგ შესაძლოა გაჩნდეს დამატებითი მოთხოვნები.</w:t>
      </w:r>
    </w:p>
    <w:p w14:paraId="68449CC0" w14:textId="77777777" w:rsidR="00D62960" w:rsidRPr="00614983" w:rsidRDefault="00D62960" w:rsidP="00D62960">
      <w:pPr>
        <w:pStyle w:val="p2"/>
        <w:rPr>
          <w:rStyle w:val="s3"/>
          <w:rFonts w:eastAsia="Times New Roman"/>
        </w:rPr>
      </w:pPr>
    </w:p>
    <w:p w14:paraId="2B3E5E53" w14:textId="77777777" w:rsidR="00D62960" w:rsidRPr="00614983" w:rsidRDefault="00D62960" w:rsidP="00D62960">
      <w:pPr>
        <w:pStyle w:val="p3"/>
        <w:rPr>
          <w:rStyle w:val="s3"/>
          <w:rFonts w:eastAsia="Times New Roman"/>
          <w:u w:val="single"/>
        </w:rPr>
      </w:pPr>
      <w:proofErr w:type="spellStart"/>
      <w:r w:rsidRPr="00614983">
        <w:rPr>
          <w:rStyle w:val="s3"/>
          <w:rFonts w:eastAsia="Times New Roman"/>
          <w:sz w:val="24"/>
          <w:szCs w:val="24"/>
          <w:u w:val="single"/>
        </w:rPr>
        <w:t>სამუშაოების</w:t>
      </w:r>
      <w:proofErr w:type="spellEnd"/>
      <w:r w:rsidRPr="00614983">
        <w:rPr>
          <w:rStyle w:val="s3"/>
          <w:rFonts w:eastAsia="Times New Roman"/>
          <w:u w:val="single"/>
        </w:rPr>
        <w:t xml:space="preserve"> </w:t>
      </w:r>
      <w:proofErr w:type="spellStart"/>
      <w:r w:rsidRPr="00614983">
        <w:rPr>
          <w:rStyle w:val="s3"/>
          <w:rFonts w:eastAsia="Times New Roman"/>
          <w:sz w:val="24"/>
          <w:szCs w:val="24"/>
          <w:u w:val="single"/>
        </w:rPr>
        <w:t>დაწყებამდე</w:t>
      </w:r>
      <w:proofErr w:type="spellEnd"/>
    </w:p>
    <w:p w14:paraId="12B55133" w14:textId="77777777" w:rsidR="00D62960" w:rsidRPr="00614983" w:rsidRDefault="00D62960" w:rsidP="00D62960">
      <w:pPr>
        <w:pStyle w:val="li3"/>
        <w:numPr>
          <w:ilvl w:val="0"/>
          <w:numId w:val="2"/>
        </w:numPr>
        <w:rPr>
          <w:rStyle w:val="s3"/>
        </w:rPr>
      </w:pPr>
      <w:proofErr w:type="spellStart"/>
      <w:r w:rsidRPr="00614983">
        <w:rPr>
          <w:rStyle w:val="s3"/>
        </w:rPr>
        <w:t>hs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საკონსულტაციოსთან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გაფორმებული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ხელშეკრულების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დამადასტურებელი</w:t>
      </w:r>
      <w:proofErr w:type="spellEnd"/>
      <w:r w:rsidRPr="00614983">
        <w:rPr>
          <w:rStyle w:val="s3"/>
          <w:rFonts w:eastAsia="Times New Roman"/>
          <w:sz w:val="24"/>
          <w:szCs w:val="24"/>
        </w:rPr>
        <w:t xml:space="preserve"> </w:t>
      </w:r>
      <w:proofErr w:type="gramStart"/>
      <w:r w:rsidRPr="00614983">
        <w:rPr>
          <w:rStyle w:val="s3"/>
          <w:rFonts w:eastAsia="Times New Roman"/>
          <w:sz w:val="24"/>
          <w:szCs w:val="24"/>
        </w:rPr>
        <w:t>საბუთი</w:t>
      </w:r>
      <w:r w:rsidRPr="00614983">
        <w:rPr>
          <w:rStyle w:val="s3"/>
        </w:rPr>
        <w:t>;</w:t>
      </w:r>
      <w:proofErr w:type="gramEnd"/>
    </w:p>
    <w:p w14:paraId="50F8CA19" w14:textId="77777777" w:rsidR="00D62960" w:rsidRPr="00614983" w:rsidRDefault="00D62960" w:rsidP="00D62960">
      <w:pPr>
        <w:pStyle w:val="li3"/>
        <w:numPr>
          <w:ilvl w:val="0"/>
          <w:numId w:val="2"/>
        </w:numPr>
        <w:rPr>
          <w:rStyle w:val="s3"/>
        </w:rPr>
      </w:pPr>
      <w:proofErr w:type="spellStart"/>
      <w:r>
        <w:rPr>
          <w:rStyle w:val="s3"/>
          <w:rFonts w:eastAsia="Times New Roman"/>
          <w:sz w:val="24"/>
          <w:szCs w:val="24"/>
        </w:rPr>
        <w:t>ჩვენს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ობიექტზე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განსახორციელებელ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სამუშაოებთან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დაკავშირებული</w:t>
      </w:r>
      <w:proofErr w:type="spellEnd"/>
      <w:r w:rsidRPr="00614983">
        <w:rPr>
          <w:rStyle w:val="s3"/>
        </w:rPr>
        <w:t xml:space="preserve"> </w:t>
      </w:r>
      <w:proofErr w:type="spellStart"/>
      <w:r w:rsidRPr="00614983">
        <w:rPr>
          <w:rStyle w:val="s3"/>
        </w:rPr>
        <w:t>hs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მომსახურების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აღწერა</w:t>
      </w:r>
      <w:proofErr w:type="spellEnd"/>
      <w:r w:rsidRPr="00614983">
        <w:rPr>
          <w:rStyle w:val="s3"/>
        </w:rPr>
        <w:t xml:space="preserve"> (</w:t>
      </w:r>
      <w:proofErr w:type="spellStart"/>
      <w:r>
        <w:rPr>
          <w:rStyle w:val="s3"/>
          <w:rFonts w:eastAsia="Times New Roman"/>
          <w:sz w:val="24"/>
          <w:szCs w:val="24"/>
        </w:rPr>
        <w:t>კომპონენტების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ჩამონათვალი</w:t>
      </w:r>
      <w:proofErr w:type="spellEnd"/>
      <w:proofErr w:type="gramStart"/>
      <w:r w:rsidRPr="00614983">
        <w:rPr>
          <w:rStyle w:val="s3"/>
        </w:rPr>
        <w:t>);</w:t>
      </w:r>
      <w:proofErr w:type="gramEnd"/>
    </w:p>
    <w:p w14:paraId="736E003D" w14:textId="77777777" w:rsidR="00D62960" w:rsidRPr="00614983" w:rsidRDefault="00D62960" w:rsidP="00D62960">
      <w:pPr>
        <w:pStyle w:val="li3"/>
        <w:numPr>
          <w:ilvl w:val="0"/>
          <w:numId w:val="2"/>
        </w:numPr>
        <w:rPr>
          <w:rStyle w:val="s3"/>
        </w:rPr>
      </w:pPr>
      <w:proofErr w:type="spellStart"/>
      <w:r>
        <w:rPr>
          <w:rStyle w:val="s3"/>
          <w:rFonts w:eastAsia="Times New Roman"/>
          <w:sz w:val="24"/>
          <w:szCs w:val="24"/>
        </w:rPr>
        <w:t>შესასრულებელ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სამუშაოებთან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დაკავშირებული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რისკების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შეფასების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დოკუმენტი</w:t>
      </w:r>
      <w:proofErr w:type="spellEnd"/>
      <w:r w:rsidRPr="00614983">
        <w:rPr>
          <w:rStyle w:val="s3"/>
        </w:rPr>
        <w:t xml:space="preserve">, რომელიც </w:t>
      </w:r>
      <w:proofErr w:type="spellStart"/>
      <w:r>
        <w:rPr>
          <w:rStyle w:val="s3"/>
          <w:rFonts w:eastAsia="Times New Roman"/>
          <w:sz w:val="24"/>
          <w:szCs w:val="24"/>
        </w:rPr>
        <w:t>უნდა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განახლდეს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კვირაში</w:t>
      </w:r>
      <w:proofErr w:type="spellEnd"/>
      <w:r w:rsidRPr="00614983">
        <w:rPr>
          <w:rStyle w:val="s3"/>
        </w:rPr>
        <w:t xml:space="preserve"> </w:t>
      </w:r>
      <w:proofErr w:type="spellStart"/>
      <w:proofErr w:type="gramStart"/>
      <w:r>
        <w:rPr>
          <w:rStyle w:val="s3"/>
          <w:rFonts w:eastAsia="Times New Roman"/>
          <w:sz w:val="24"/>
          <w:szCs w:val="24"/>
        </w:rPr>
        <w:t>ერთხელ</w:t>
      </w:r>
      <w:proofErr w:type="spellEnd"/>
      <w:r w:rsidRPr="00614983">
        <w:rPr>
          <w:rStyle w:val="s3"/>
        </w:rPr>
        <w:t xml:space="preserve">,  </w:t>
      </w:r>
      <w:proofErr w:type="spellStart"/>
      <w:r>
        <w:rPr>
          <w:rStyle w:val="s3"/>
          <w:rFonts w:eastAsia="Times New Roman"/>
          <w:sz w:val="24"/>
          <w:szCs w:val="24"/>
        </w:rPr>
        <w:t>ასევე</w:t>
      </w:r>
      <w:proofErr w:type="spellEnd"/>
      <w:proofErr w:type="gram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შესასრულებელი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სამუშაოს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სპეციფიკის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ცვლილებასთან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ერთად</w:t>
      </w:r>
      <w:proofErr w:type="spellEnd"/>
      <w:r w:rsidRPr="00614983">
        <w:rPr>
          <w:rStyle w:val="s3"/>
        </w:rPr>
        <w:t>;</w:t>
      </w:r>
    </w:p>
    <w:p w14:paraId="5E0C1839" w14:textId="77777777" w:rsidR="00D62960" w:rsidRPr="00614983" w:rsidRDefault="00D62960" w:rsidP="00D62960">
      <w:pPr>
        <w:pStyle w:val="li3"/>
        <w:numPr>
          <w:ilvl w:val="0"/>
          <w:numId w:val="2"/>
        </w:numPr>
        <w:rPr>
          <w:rStyle w:val="s3"/>
        </w:rPr>
      </w:pPr>
      <w:proofErr w:type="spellStart"/>
      <w:r>
        <w:rPr>
          <w:rStyle w:val="s3"/>
          <w:rFonts w:eastAsia="Times New Roman"/>
          <w:sz w:val="24"/>
          <w:szCs w:val="24"/>
        </w:rPr>
        <w:t>გამოსაყენებელი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ხელსაწყოების</w:t>
      </w:r>
      <w:proofErr w:type="spellEnd"/>
      <w:r w:rsidRPr="00614983">
        <w:rPr>
          <w:rStyle w:val="s3"/>
        </w:rPr>
        <w:t xml:space="preserve"> (</w:t>
      </w:r>
      <w:proofErr w:type="spellStart"/>
      <w:r>
        <w:rPr>
          <w:rStyle w:val="s3"/>
          <w:rFonts w:eastAsia="Times New Roman"/>
          <w:sz w:val="24"/>
          <w:szCs w:val="24"/>
        </w:rPr>
        <w:t>მათ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შორის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კიბე</w:t>
      </w:r>
      <w:proofErr w:type="spellEnd"/>
      <w:r w:rsidRPr="00614983">
        <w:rPr>
          <w:rStyle w:val="s3"/>
        </w:rPr>
        <w:t xml:space="preserve">, </w:t>
      </w:r>
      <w:proofErr w:type="spellStart"/>
      <w:r>
        <w:rPr>
          <w:rStyle w:val="s3"/>
          <w:rFonts w:eastAsia="Times New Roman"/>
          <w:sz w:val="24"/>
          <w:szCs w:val="24"/>
        </w:rPr>
        <w:t>ხარაჩო</w:t>
      </w:r>
      <w:proofErr w:type="spellEnd"/>
      <w:r w:rsidRPr="00614983">
        <w:rPr>
          <w:rStyle w:val="s3"/>
        </w:rPr>
        <w:t xml:space="preserve">), </w:t>
      </w:r>
      <w:proofErr w:type="spellStart"/>
      <w:r>
        <w:rPr>
          <w:rStyle w:val="s3"/>
          <w:rFonts w:eastAsia="Times New Roman"/>
          <w:sz w:val="24"/>
          <w:szCs w:val="24"/>
        </w:rPr>
        <w:t>ასევე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ინდივიდუალური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დაცვის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საშუალებების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სწორად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გამოყენებასთან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და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შესასრულებელი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სამუშაოს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უსაფრთხოდ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შესრულებასთან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დაკავშირებული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ინსტრუქტაჟ</w:t>
      </w:r>
      <w:proofErr w:type="spellEnd"/>
      <w:r w:rsidRPr="00614983">
        <w:rPr>
          <w:rStyle w:val="s3"/>
          <w:rFonts w:eastAsia="Times New Roman"/>
          <w:sz w:val="24"/>
          <w:szCs w:val="24"/>
        </w:rPr>
        <w:t>ებ</w:t>
      </w:r>
      <w:proofErr w:type="spellStart"/>
      <w:r>
        <w:rPr>
          <w:rStyle w:val="s3"/>
          <w:rFonts w:eastAsia="Times New Roman"/>
          <w:sz w:val="24"/>
          <w:szCs w:val="24"/>
        </w:rPr>
        <w:t>ის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ჩატარების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დამადასტურებელი</w:t>
      </w:r>
      <w:proofErr w:type="spellEnd"/>
      <w:r>
        <w:rPr>
          <w:rStyle w:val="s3"/>
          <w:rFonts w:eastAsia="Times New Roman"/>
          <w:sz w:val="24"/>
          <w:szCs w:val="24"/>
        </w:rPr>
        <w:t xml:space="preserve"> </w:t>
      </w:r>
      <w:r w:rsidRPr="00614983">
        <w:rPr>
          <w:rStyle w:val="s3"/>
          <w:rFonts w:eastAsia="Times New Roman"/>
          <w:sz w:val="24"/>
          <w:szCs w:val="24"/>
        </w:rPr>
        <w:t>საბუთები, რომლებშიც მითითებული იქნება ინსტრუქტაჟის თემატიკა და მონაწილეთა (მათ შორის ინსტრუქტორი) ჩამონათვალი, სახელის, გვარის, პირადი ნომრისა და ხელმოწერის ჩათვლით</w:t>
      </w:r>
      <w:r w:rsidRPr="00614983">
        <w:rPr>
          <w:rStyle w:val="s3"/>
        </w:rPr>
        <w:t>. აღნიშნული ინსტრუქტაჟი უნდა გაიაროს თითოეულმა დასაქმებულმა და უნდა ჩატარდეს შესასრულებელი სამუშაოს სპეციფიკის ცვლილებასთან ერთად;</w:t>
      </w:r>
    </w:p>
    <w:p w14:paraId="110A2A7C" w14:textId="77777777" w:rsidR="00D62960" w:rsidRPr="00614983" w:rsidRDefault="00D62960" w:rsidP="00D62960">
      <w:pPr>
        <w:pStyle w:val="li3"/>
        <w:numPr>
          <w:ilvl w:val="0"/>
          <w:numId w:val="2"/>
        </w:numPr>
        <w:rPr>
          <w:rStyle w:val="s3"/>
        </w:rPr>
      </w:pPr>
      <w:proofErr w:type="spellStart"/>
      <w:r>
        <w:rPr>
          <w:rStyle w:val="s3"/>
          <w:rFonts w:eastAsia="Times New Roman"/>
          <w:sz w:val="24"/>
          <w:szCs w:val="24"/>
        </w:rPr>
        <w:t>გამოსაყენებელი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ხელსაწყოების</w:t>
      </w:r>
      <w:proofErr w:type="spellEnd"/>
      <w:r w:rsidRPr="00614983">
        <w:rPr>
          <w:rStyle w:val="s3"/>
        </w:rPr>
        <w:t xml:space="preserve"> (</w:t>
      </w:r>
      <w:proofErr w:type="spellStart"/>
      <w:r>
        <w:rPr>
          <w:rStyle w:val="s3"/>
          <w:rFonts w:eastAsia="Times New Roman"/>
          <w:sz w:val="24"/>
          <w:szCs w:val="24"/>
        </w:rPr>
        <w:t>მათ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შორის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კიბე</w:t>
      </w:r>
      <w:proofErr w:type="spellEnd"/>
      <w:r w:rsidRPr="00614983">
        <w:rPr>
          <w:rStyle w:val="s3"/>
        </w:rPr>
        <w:t xml:space="preserve">, </w:t>
      </w:r>
      <w:proofErr w:type="spellStart"/>
      <w:r>
        <w:rPr>
          <w:rStyle w:val="s3"/>
          <w:rFonts w:eastAsia="Times New Roman"/>
          <w:sz w:val="24"/>
          <w:szCs w:val="24"/>
        </w:rPr>
        <w:t>ხარაჩო</w:t>
      </w:r>
      <w:proofErr w:type="spellEnd"/>
      <w:r w:rsidRPr="00614983">
        <w:rPr>
          <w:rStyle w:val="s3"/>
        </w:rPr>
        <w:t xml:space="preserve">), </w:t>
      </w:r>
      <w:proofErr w:type="spellStart"/>
      <w:r>
        <w:rPr>
          <w:rStyle w:val="s3"/>
          <w:rFonts w:eastAsia="Times New Roman"/>
          <w:sz w:val="24"/>
          <w:szCs w:val="24"/>
        </w:rPr>
        <w:t>ასევე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ინდივიდუალური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დაცვის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საშუალებების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შემოწმების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ოქმ</w:t>
      </w:r>
      <w:proofErr w:type="spellEnd"/>
      <w:r w:rsidRPr="00614983">
        <w:rPr>
          <w:rStyle w:val="s3"/>
          <w:rFonts w:eastAsia="Times New Roman"/>
          <w:sz w:val="24"/>
          <w:szCs w:val="24"/>
        </w:rPr>
        <w:t>ები.</w:t>
      </w:r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აღნიშნული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შემოწმება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უნდა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მოხდეს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კვირაში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ერთხელ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შრომის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უსაფრთხოების</w:t>
      </w:r>
      <w:proofErr w:type="spellEnd"/>
      <w:r w:rsidRPr="00614983">
        <w:rPr>
          <w:rStyle w:val="s3"/>
          <w:rFonts w:eastAsia="Times New Roman"/>
          <w:sz w:val="24"/>
          <w:szCs w:val="24"/>
        </w:rPr>
        <w:t xml:space="preserve"> სერტიფიცირებული</w:t>
      </w:r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სპეციალისტის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მხრიდან</w:t>
      </w:r>
      <w:proofErr w:type="spellEnd"/>
      <w:r w:rsidRPr="00614983">
        <w:rPr>
          <w:rStyle w:val="s3"/>
        </w:rPr>
        <w:t xml:space="preserve">, </w:t>
      </w:r>
      <w:proofErr w:type="spellStart"/>
      <w:r>
        <w:rPr>
          <w:rStyle w:val="s3"/>
          <w:rFonts w:eastAsia="Times New Roman"/>
          <w:sz w:val="24"/>
          <w:szCs w:val="24"/>
        </w:rPr>
        <w:t>ასევე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ყოველი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დღის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დასაწყისში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პერსონალის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მხრიდან</w:t>
      </w:r>
      <w:proofErr w:type="spellEnd"/>
      <w:r w:rsidRPr="00614983">
        <w:rPr>
          <w:rStyle w:val="s3"/>
        </w:rPr>
        <w:t xml:space="preserve">. </w:t>
      </w:r>
      <w:proofErr w:type="spellStart"/>
      <w:proofErr w:type="gramStart"/>
      <w:r>
        <w:rPr>
          <w:rStyle w:val="s3"/>
          <w:rFonts w:eastAsia="Times New Roman"/>
          <w:sz w:val="24"/>
          <w:szCs w:val="24"/>
        </w:rPr>
        <w:t>სიმაღლეზე</w:t>
      </w:r>
      <w:proofErr w:type="spellEnd"/>
      <w:r w:rsidRPr="00614983">
        <w:rPr>
          <w:rStyle w:val="s3"/>
        </w:rPr>
        <w:t>  (</w:t>
      </w:r>
      <w:proofErr w:type="gramEnd"/>
      <w:r w:rsidRPr="00614983">
        <w:rPr>
          <w:rStyle w:val="s3"/>
        </w:rPr>
        <w:t>2</w:t>
      </w:r>
      <w:r>
        <w:rPr>
          <w:rStyle w:val="s3"/>
          <w:rFonts w:eastAsia="Times New Roman"/>
          <w:sz w:val="24"/>
          <w:szCs w:val="24"/>
        </w:rPr>
        <w:t>მ</w:t>
      </w:r>
      <w:r w:rsidRPr="00614983">
        <w:rPr>
          <w:rStyle w:val="s3"/>
        </w:rPr>
        <w:t xml:space="preserve">. </w:t>
      </w:r>
      <w:proofErr w:type="spellStart"/>
      <w:r>
        <w:rPr>
          <w:rStyle w:val="s3"/>
          <w:rFonts w:eastAsia="Times New Roman"/>
          <w:sz w:val="24"/>
          <w:szCs w:val="24"/>
        </w:rPr>
        <w:t>და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მაღლა</w:t>
      </w:r>
      <w:proofErr w:type="spellEnd"/>
      <w:r w:rsidRPr="00614983">
        <w:rPr>
          <w:rStyle w:val="s3"/>
        </w:rPr>
        <w:t xml:space="preserve">) </w:t>
      </w:r>
      <w:r w:rsidRPr="00614983">
        <w:rPr>
          <w:rStyle w:val="s3"/>
          <w:rFonts w:eastAsia="Times New Roman"/>
          <w:sz w:val="24"/>
          <w:szCs w:val="24"/>
        </w:rPr>
        <w:t>მუშაობის შემთხვევაში ხელსაწყოები უნდა შემოწმდეს</w:t>
      </w:r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ყოველი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ცვლის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დასაწყისში</w:t>
      </w:r>
      <w:proofErr w:type="spellEnd"/>
      <w:r w:rsidRPr="00614983">
        <w:rPr>
          <w:rStyle w:val="s3"/>
          <w:rFonts w:eastAsia="Times New Roman"/>
          <w:sz w:val="24"/>
          <w:szCs w:val="24"/>
        </w:rPr>
        <w:t xml:space="preserve"> სერტიფიცირებული შრომის უსაფრთხოების სპეციალისტის </w:t>
      </w:r>
      <w:proofErr w:type="gramStart"/>
      <w:r w:rsidRPr="00614983">
        <w:rPr>
          <w:rStyle w:val="s3"/>
          <w:rFonts w:eastAsia="Times New Roman"/>
          <w:sz w:val="24"/>
          <w:szCs w:val="24"/>
        </w:rPr>
        <w:t>მიერ</w:t>
      </w:r>
      <w:r w:rsidRPr="00614983">
        <w:rPr>
          <w:rStyle w:val="s3"/>
        </w:rPr>
        <w:t>;</w:t>
      </w:r>
      <w:proofErr w:type="gramEnd"/>
    </w:p>
    <w:p w14:paraId="4E0CA07A" w14:textId="77777777" w:rsidR="00D62960" w:rsidRPr="00614983" w:rsidRDefault="00D62960" w:rsidP="00D62960">
      <w:pPr>
        <w:pStyle w:val="li3"/>
        <w:numPr>
          <w:ilvl w:val="0"/>
          <w:numId w:val="2"/>
        </w:numPr>
        <w:rPr>
          <w:rStyle w:val="s3"/>
        </w:rPr>
      </w:pPr>
      <w:r>
        <w:rPr>
          <w:rStyle w:val="s3"/>
          <w:rFonts w:eastAsia="Times New Roman"/>
          <w:sz w:val="24"/>
          <w:szCs w:val="24"/>
        </w:rPr>
        <w:t>ე</w:t>
      </w:r>
      <w:r w:rsidRPr="00614983">
        <w:rPr>
          <w:rStyle w:val="s3"/>
          <w:rFonts w:eastAsia="Times New Roman"/>
          <w:sz w:val="24"/>
          <w:szCs w:val="24"/>
        </w:rPr>
        <w:t>ლექტროობასთან დაკავშირებულ</w:t>
      </w:r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სამუშაო</w:t>
      </w:r>
      <w:proofErr w:type="spellEnd"/>
      <w:r w:rsidRPr="00614983">
        <w:rPr>
          <w:rStyle w:val="s3"/>
          <w:rFonts w:eastAsia="Times New Roman"/>
          <w:sz w:val="24"/>
          <w:szCs w:val="24"/>
        </w:rPr>
        <w:t>ებში ჩართული პერსონალის მხრიდან</w:t>
      </w:r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შესაბამისი</w:t>
      </w:r>
      <w:proofErr w:type="spellEnd"/>
      <w:r w:rsidRPr="00614983">
        <w:rPr>
          <w:rStyle w:val="s3"/>
        </w:rPr>
        <w:t xml:space="preserve"> </w:t>
      </w:r>
      <w:r w:rsidRPr="00614983">
        <w:rPr>
          <w:rStyle w:val="s3"/>
          <w:rFonts w:eastAsia="Times New Roman"/>
          <w:sz w:val="24"/>
          <w:szCs w:val="24"/>
        </w:rPr>
        <w:t>ლიცენზიის (უსაფრთხოების ჯგუფის)</w:t>
      </w:r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ფლობის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დამადასტურებელი</w:t>
      </w:r>
      <w:proofErr w:type="spellEnd"/>
      <w:r w:rsidRPr="00614983">
        <w:rPr>
          <w:rStyle w:val="s3"/>
        </w:rPr>
        <w:t xml:space="preserve"> </w:t>
      </w:r>
      <w:proofErr w:type="spellStart"/>
      <w:proofErr w:type="gramStart"/>
      <w:r>
        <w:rPr>
          <w:rStyle w:val="s3"/>
          <w:rFonts w:eastAsia="Times New Roman"/>
          <w:sz w:val="24"/>
          <w:szCs w:val="24"/>
        </w:rPr>
        <w:t>საბუთი</w:t>
      </w:r>
      <w:proofErr w:type="spellEnd"/>
      <w:r w:rsidRPr="00614983">
        <w:rPr>
          <w:rStyle w:val="s3"/>
        </w:rPr>
        <w:t>;</w:t>
      </w:r>
      <w:proofErr w:type="gramEnd"/>
    </w:p>
    <w:p w14:paraId="55754275" w14:textId="77777777" w:rsidR="00D62960" w:rsidRPr="00614983" w:rsidRDefault="00D62960" w:rsidP="00D62960">
      <w:pPr>
        <w:pStyle w:val="li3"/>
        <w:numPr>
          <w:ilvl w:val="0"/>
          <w:numId w:val="2"/>
        </w:numPr>
        <w:rPr>
          <w:rStyle w:val="s3"/>
        </w:rPr>
      </w:pPr>
      <w:proofErr w:type="spellStart"/>
      <w:r>
        <w:rPr>
          <w:rStyle w:val="s3"/>
          <w:rFonts w:eastAsia="Times New Roman"/>
          <w:sz w:val="24"/>
          <w:szCs w:val="24"/>
        </w:rPr>
        <w:t>ინდივიდუალური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დაცვის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საშუალებების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ჩამონათვალი</w:t>
      </w:r>
      <w:proofErr w:type="spellEnd"/>
      <w:r w:rsidRPr="00614983">
        <w:rPr>
          <w:rStyle w:val="s3"/>
        </w:rPr>
        <w:t xml:space="preserve">, </w:t>
      </w:r>
      <w:proofErr w:type="spellStart"/>
      <w:r>
        <w:rPr>
          <w:rStyle w:val="s3"/>
          <w:rFonts w:eastAsia="Times New Roman"/>
          <w:sz w:val="24"/>
          <w:szCs w:val="24"/>
        </w:rPr>
        <w:t>სპეც</w:t>
      </w:r>
      <w:proofErr w:type="spellEnd"/>
      <w:r w:rsidRPr="00614983">
        <w:rPr>
          <w:rStyle w:val="s3"/>
        </w:rPr>
        <w:t xml:space="preserve">. </w:t>
      </w:r>
      <w:proofErr w:type="spellStart"/>
      <w:r>
        <w:rPr>
          <w:rStyle w:val="s3"/>
          <w:rFonts w:eastAsia="Times New Roman"/>
          <w:sz w:val="24"/>
          <w:szCs w:val="24"/>
        </w:rPr>
        <w:t>ფეხსაცმელის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კლასის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მითითებით</w:t>
      </w:r>
      <w:proofErr w:type="spellEnd"/>
      <w:r>
        <w:rPr>
          <w:rStyle w:val="s3"/>
          <w:rFonts w:eastAsia="Times New Roman"/>
          <w:sz w:val="24"/>
          <w:szCs w:val="24"/>
        </w:rPr>
        <w:t xml:space="preserve"> (S1; S1P; S2; S3; S4; S5</w:t>
      </w:r>
      <w:proofErr w:type="gramStart"/>
      <w:r>
        <w:rPr>
          <w:rStyle w:val="s3"/>
          <w:rFonts w:eastAsia="Times New Roman"/>
          <w:sz w:val="24"/>
          <w:szCs w:val="24"/>
        </w:rPr>
        <w:t>)</w:t>
      </w:r>
      <w:r w:rsidRPr="00614983">
        <w:rPr>
          <w:rStyle w:val="s3"/>
        </w:rPr>
        <w:t>;</w:t>
      </w:r>
      <w:proofErr w:type="gramEnd"/>
    </w:p>
    <w:p w14:paraId="0E83700D" w14:textId="77777777" w:rsidR="00D62960" w:rsidRPr="00614983" w:rsidRDefault="00D62960" w:rsidP="00D62960">
      <w:pPr>
        <w:pStyle w:val="li3"/>
        <w:numPr>
          <w:ilvl w:val="0"/>
          <w:numId w:val="2"/>
        </w:numPr>
        <w:rPr>
          <w:rStyle w:val="s3"/>
        </w:rPr>
      </w:pPr>
      <w:proofErr w:type="spellStart"/>
      <w:r>
        <w:rPr>
          <w:rStyle w:val="s3"/>
          <w:rFonts w:eastAsia="Times New Roman"/>
          <w:sz w:val="24"/>
          <w:szCs w:val="24"/>
        </w:rPr>
        <w:lastRenderedPageBreak/>
        <w:t>ტერიტორიაზე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ქიმიური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ნივთიერებების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დასაწყობების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შემთხვევაში</w:t>
      </w:r>
      <w:proofErr w:type="spellEnd"/>
      <w:r w:rsidRPr="00614983">
        <w:rPr>
          <w:rStyle w:val="s3"/>
        </w:rPr>
        <w:t xml:space="preserve">, </w:t>
      </w:r>
      <w:proofErr w:type="spellStart"/>
      <w:r>
        <w:rPr>
          <w:rStyle w:val="s3"/>
          <w:rFonts w:eastAsia="Times New Roman"/>
          <w:sz w:val="24"/>
          <w:szCs w:val="24"/>
        </w:rPr>
        <w:t>მათი</w:t>
      </w:r>
      <w:proofErr w:type="spellEnd"/>
      <w:r w:rsidRPr="00614983">
        <w:rPr>
          <w:rStyle w:val="s3"/>
        </w:rPr>
        <w:t xml:space="preserve"> </w:t>
      </w:r>
      <w:proofErr w:type="spellStart"/>
      <w:r>
        <w:rPr>
          <w:rStyle w:val="s3"/>
          <w:rFonts w:eastAsia="Times New Roman"/>
          <w:sz w:val="24"/>
          <w:szCs w:val="24"/>
        </w:rPr>
        <w:t>ჩამონათვალი</w:t>
      </w:r>
      <w:proofErr w:type="spellEnd"/>
      <w:r w:rsidRPr="00614983">
        <w:rPr>
          <w:rStyle w:val="s3"/>
        </w:rPr>
        <w:t>.</w:t>
      </w:r>
    </w:p>
    <w:p w14:paraId="636E6BA0" w14:textId="77777777" w:rsidR="00D62960" w:rsidRPr="00614983" w:rsidRDefault="00D62960" w:rsidP="00D62960">
      <w:pPr>
        <w:pStyle w:val="li3"/>
        <w:rPr>
          <w:rStyle w:val="s3"/>
          <w:rFonts w:eastAsia="Times New Roman"/>
          <w:sz w:val="24"/>
          <w:szCs w:val="24"/>
        </w:rPr>
      </w:pPr>
    </w:p>
    <w:p w14:paraId="729B0C0E" w14:textId="458D3EC6" w:rsidR="00E231EA" w:rsidRPr="00614983" w:rsidRDefault="00D62960" w:rsidP="00D62960">
      <w:pPr>
        <w:rPr>
          <w:rStyle w:val="s3"/>
          <w:rFonts w:eastAsia="Times New Roman"/>
          <w:lang w:eastAsia="en-GB"/>
        </w:rPr>
      </w:pPr>
      <w:r w:rsidRPr="00614983">
        <w:rPr>
          <w:rStyle w:val="s3"/>
          <w:rFonts w:eastAsia="Times New Roman"/>
          <w:sz w:val="24"/>
          <w:szCs w:val="24"/>
          <w:lang w:eastAsia="en-GB"/>
        </w:rPr>
        <w:t xml:space="preserve">ასევე, </w:t>
      </w:r>
      <w:proofErr w:type="spellStart"/>
      <w:r w:rsidRPr="00614983">
        <w:rPr>
          <w:rStyle w:val="s3"/>
          <w:rFonts w:eastAsia="Times New Roman"/>
          <w:sz w:val="24"/>
          <w:szCs w:val="24"/>
          <w:lang w:eastAsia="en-GB"/>
        </w:rPr>
        <w:t>ყოველი</w:t>
      </w:r>
      <w:proofErr w:type="spellEnd"/>
      <w:r w:rsidRPr="00614983">
        <w:rPr>
          <w:rStyle w:val="s3"/>
          <w:rFonts w:eastAsia="Times New Roman"/>
          <w:lang w:eastAsia="en-GB"/>
        </w:rPr>
        <w:t xml:space="preserve"> </w:t>
      </w:r>
      <w:proofErr w:type="spellStart"/>
      <w:r w:rsidRPr="00614983">
        <w:rPr>
          <w:rStyle w:val="s3"/>
          <w:rFonts w:eastAsia="Times New Roman"/>
          <w:sz w:val="24"/>
          <w:szCs w:val="24"/>
          <w:lang w:eastAsia="en-GB"/>
        </w:rPr>
        <w:t>ცვლის</w:t>
      </w:r>
      <w:proofErr w:type="spellEnd"/>
      <w:r w:rsidRPr="00614983">
        <w:rPr>
          <w:rStyle w:val="s3"/>
          <w:rFonts w:eastAsia="Times New Roman"/>
          <w:lang w:eastAsia="en-GB"/>
        </w:rPr>
        <w:t xml:space="preserve"> </w:t>
      </w:r>
      <w:proofErr w:type="spellStart"/>
      <w:r w:rsidRPr="00614983">
        <w:rPr>
          <w:rStyle w:val="s3"/>
          <w:rFonts w:eastAsia="Times New Roman"/>
          <w:sz w:val="24"/>
          <w:szCs w:val="24"/>
          <w:lang w:eastAsia="en-GB"/>
        </w:rPr>
        <w:t>დასაწყისში</w:t>
      </w:r>
      <w:proofErr w:type="spellEnd"/>
      <w:r w:rsidRPr="00614983">
        <w:rPr>
          <w:rStyle w:val="s3"/>
          <w:rFonts w:eastAsia="Times New Roman"/>
          <w:lang w:eastAsia="en-GB"/>
        </w:rPr>
        <w:t xml:space="preserve"> </w:t>
      </w:r>
      <w:proofErr w:type="spellStart"/>
      <w:r w:rsidRPr="00614983">
        <w:rPr>
          <w:rStyle w:val="s3"/>
          <w:rFonts w:eastAsia="Times New Roman"/>
          <w:sz w:val="24"/>
          <w:szCs w:val="24"/>
          <w:lang w:eastAsia="en-GB"/>
        </w:rPr>
        <w:t>და</w:t>
      </w:r>
      <w:proofErr w:type="spellEnd"/>
      <w:r w:rsidRPr="00614983">
        <w:rPr>
          <w:rStyle w:val="s3"/>
          <w:rFonts w:eastAsia="Times New Roman"/>
          <w:lang w:eastAsia="en-GB"/>
        </w:rPr>
        <w:t xml:space="preserve"> </w:t>
      </w:r>
      <w:proofErr w:type="spellStart"/>
      <w:r w:rsidRPr="00614983">
        <w:rPr>
          <w:rStyle w:val="s3"/>
          <w:rFonts w:eastAsia="Times New Roman"/>
          <w:sz w:val="24"/>
          <w:szCs w:val="24"/>
          <w:lang w:eastAsia="en-GB"/>
        </w:rPr>
        <w:t>დასასრულში</w:t>
      </w:r>
      <w:proofErr w:type="spellEnd"/>
      <w:r w:rsidRPr="00614983">
        <w:rPr>
          <w:rStyle w:val="s3"/>
          <w:rFonts w:eastAsia="Times New Roman"/>
          <w:lang w:eastAsia="en-GB"/>
        </w:rPr>
        <w:t xml:space="preserve"> </w:t>
      </w:r>
      <w:proofErr w:type="spellStart"/>
      <w:r w:rsidRPr="00614983">
        <w:rPr>
          <w:rStyle w:val="s3"/>
          <w:rFonts w:eastAsia="Times New Roman"/>
          <w:sz w:val="24"/>
          <w:szCs w:val="24"/>
          <w:lang w:eastAsia="en-GB"/>
        </w:rPr>
        <w:t>მოხდება</w:t>
      </w:r>
      <w:proofErr w:type="spellEnd"/>
      <w:r w:rsidRPr="00614983">
        <w:rPr>
          <w:rStyle w:val="s3"/>
          <w:rFonts w:eastAsia="Times New Roman"/>
          <w:lang w:eastAsia="en-GB"/>
        </w:rPr>
        <w:t xml:space="preserve"> პერსონალის </w:t>
      </w:r>
      <w:proofErr w:type="spellStart"/>
      <w:r w:rsidRPr="00614983">
        <w:rPr>
          <w:rStyle w:val="s3"/>
          <w:rFonts w:eastAsia="Times New Roman"/>
          <w:sz w:val="24"/>
          <w:szCs w:val="24"/>
          <w:lang w:eastAsia="en-GB"/>
        </w:rPr>
        <w:t>ალკოტესტირება</w:t>
      </w:r>
      <w:proofErr w:type="spellEnd"/>
      <w:r w:rsidRPr="00614983">
        <w:rPr>
          <w:rStyle w:val="s3"/>
          <w:rFonts w:eastAsia="Times New Roman"/>
          <w:sz w:val="24"/>
          <w:szCs w:val="24"/>
          <w:lang w:eastAsia="en-GB"/>
        </w:rPr>
        <w:t>, ჩვენი დაცვის სამსახურის ჩართულობით</w:t>
      </w:r>
      <w:r w:rsidRPr="00614983">
        <w:rPr>
          <w:rStyle w:val="s3"/>
          <w:rFonts w:eastAsia="Times New Roman"/>
          <w:lang w:eastAsia="en-GB"/>
        </w:rPr>
        <w:t>.</w:t>
      </w:r>
    </w:p>
    <w:p w14:paraId="56AE1B94" w14:textId="5ED82142" w:rsidR="00D62960" w:rsidRPr="00614983" w:rsidRDefault="00D62960" w:rsidP="00D62960">
      <w:pPr>
        <w:rPr>
          <w:rStyle w:val="s3"/>
          <w:rFonts w:eastAsia="Times New Roman"/>
          <w:sz w:val="24"/>
          <w:szCs w:val="24"/>
          <w:lang w:eastAsia="en-GB"/>
        </w:rPr>
      </w:pPr>
      <w:r w:rsidRPr="00614983">
        <w:rPr>
          <w:rStyle w:val="s3"/>
          <w:rFonts w:eastAsia="Times New Roman"/>
          <w:lang w:eastAsia="en-GB"/>
        </w:rPr>
        <w:t>ტესტირება ჩატარდება დაცვის ჯიხურში, კომპანიაში მოქმედი ალკოტესტირების პროცედურის მიხედვით.</w:t>
      </w:r>
    </w:p>
    <w:sectPr w:rsidR="00D62960" w:rsidRPr="00614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UICTFontTextStyleBody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C68DD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 w15:restartNumberingAfterBreak="0">
    <w:nsid w:val="3A922830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60"/>
    <w:rsid w:val="005826AE"/>
    <w:rsid w:val="00603F5B"/>
    <w:rsid w:val="00614983"/>
    <w:rsid w:val="006277E0"/>
    <w:rsid w:val="00D62960"/>
    <w:rsid w:val="00FE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22964"/>
  <w15:chartTrackingRefBased/>
  <w15:docId w15:val="{8167B654-7DAF-435D-AC51-F8E544DE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9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D62960"/>
    <w:rPr>
      <w:rFonts w:ascii=".AppleSystemUIFont" w:hAnsi=".AppleSystemUIFont"/>
      <w:sz w:val="26"/>
      <w:szCs w:val="26"/>
      <w:lang w:eastAsia="en-GB"/>
    </w:rPr>
  </w:style>
  <w:style w:type="paragraph" w:customStyle="1" w:styleId="p3">
    <w:name w:val="p3"/>
    <w:basedOn w:val="Normal"/>
    <w:rsid w:val="00D62960"/>
    <w:rPr>
      <w:rFonts w:ascii="Helvetica Neue" w:hAnsi="Helvetica Neue"/>
      <w:sz w:val="26"/>
      <w:szCs w:val="26"/>
      <w:lang w:eastAsia="en-GB"/>
    </w:rPr>
  </w:style>
  <w:style w:type="paragraph" w:customStyle="1" w:styleId="li3">
    <w:name w:val="li3"/>
    <w:basedOn w:val="Normal"/>
    <w:rsid w:val="00D62960"/>
    <w:rPr>
      <w:rFonts w:ascii="Helvetica Neue" w:hAnsi="Helvetica Neue"/>
      <w:sz w:val="26"/>
      <w:szCs w:val="26"/>
      <w:lang w:eastAsia="en-GB"/>
    </w:rPr>
  </w:style>
  <w:style w:type="character" w:customStyle="1" w:styleId="s2">
    <w:name w:val="s2"/>
    <w:basedOn w:val="DefaultParagraphFont"/>
    <w:rsid w:val="00D62960"/>
    <w:rPr>
      <w:rFonts w:ascii="UICTFontTextStyleBody" w:hAnsi="UICTFontTextStyleBody" w:hint="default"/>
      <w:b w:val="0"/>
      <w:bCs w:val="0"/>
      <w:i w:val="0"/>
      <w:iCs w:val="0"/>
    </w:rPr>
  </w:style>
  <w:style w:type="character" w:customStyle="1" w:styleId="s3">
    <w:name w:val="s3"/>
    <w:basedOn w:val="DefaultParagraphFont"/>
    <w:rsid w:val="00D62960"/>
    <w:rPr>
      <w:rFonts w:ascii="Helvetica Neue" w:hAnsi="Helvetica Neue" w:hint="default"/>
      <w:b w:val="0"/>
      <w:bCs w:val="0"/>
      <w:i w:val="0"/>
      <w:iCs w:val="0"/>
    </w:rPr>
  </w:style>
  <w:style w:type="character" w:customStyle="1" w:styleId="apple-converted-space">
    <w:name w:val="apple-converted-space"/>
    <w:basedOn w:val="DefaultParagraphFont"/>
    <w:rsid w:val="00D62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Zurab Pavliashvili</dc:creator>
  <cp:keywords/>
  <dc:description/>
  <cp:lastModifiedBy>Nino Berozashvili</cp:lastModifiedBy>
  <cp:revision>4</cp:revision>
  <dcterms:created xsi:type="dcterms:W3CDTF">2023-01-09T07:11:00Z</dcterms:created>
  <dcterms:modified xsi:type="dcterms:W3CDTF">2023-01-09T07:18:00Z</dcterms:modified>
</cp:coreProperties>
</file>